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71A07" w14:textId="77777777" w:rsidR="001B5BA7" w:rsidRPr="00FA5EF3" w:rsidRDefault="001B5BA7" w:rsidP="001B5BA7">
      <w:pPr>
        <w:ind w:left="-709"/>
        <w:jc w:val="center"/>
        <w:outlineLvl w:val="0"/>
        <w:rPr>
          <w:b/>
        </w:rPr>
      </w:pPr>
      <w:r w:rsidRPr="00FA5EF3">
        <w:rPr>
          <w:b/>
        </w:rPr>
        <w:t xml:space="preserve">      </w:t>
      </w:r>
      <w:r>
        <w:rPr>
          <w:b/>
          <w:noProof/>
        </w:rPr>
        <w:drawing>
          <wp:inline distT="0" distB="0" distL="0" distR="0" wp14:anchorId="06C27323" wp14:editId="6CC7B332">
            <wp:extent cx="5334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E3AB6" w14:textId="77777777" w:rsidR="001B5BA7" w:rsidRPr="00B344A2" w:rsidRDefault="001B5BA7" w:rsidP="001B5BA7">
      <w:pPr>
        <w:pStyle w:val="a4"/>
        <w:ind w:firstLine="0"/>
        <w:jc w:val="center"/>
        <w:rPr>
          <w:bCs/>
          <w:sz w:val="20"/>
        </w:rPr>
      </w:pPr>
      <w:r w:rsidRPr="00D23D59">
        <w:rPr>
          <w:bCs/>
          <w:sz w:val="20"/>
        </w:rPr>
        <w:t>МИНОБРНАУКИ РОССИИ</w:t>
      </w:r>
    </w:p>
    <w:p w14:paraId="3F7F2C7D" w14:textId="77777777" w:rsidR="001B5BA7" w:rsidRPr="001B5BA7" w:rsidRDefault="001B5BA7" w:rsidP="001B5BA7">
      <w:pPr>
        <w:jc w:val="center"/>
        <w:outlineLvl w:val="0"/>
      </w:pPr>
      <w:r>
        <w:t>Федеральное г</w:t>
      </w:r>
      <w:r w:rsidRPr="00D23D59">
        <w:t>осударственное</w:t>
      </w:r>
      <w:r>
        <w:t xml:space="preserve"> бюджетное</w:t>
      </w:r>
      <w:r w:rsidRPr="00D23D59">
        <w:t xml:space="preserve"> </w:t>
      </w:r>
    </w:p>
    <w:p w14:paraId="0CDA7F1F" w14:textId="77777777" w:rsidR="001B5BA7" w:rsidRPr="00D23D59" w:rsidRDefault="001B5BA7" w:rsidP="001B5BA7">
      <w:pPr>
        <w:jc w:val="center"/>
        <w:outlineLvl w:val="0"/>
      </w:pPr>
      <w:r w:rsidRPr="00D23D59">
        <w:t>образовательное учреждение высшего образования</w:t>
      </w:r>
    </w:p>
    <w:p w14:paraId="354B7538" w14:textId="77777777" w:rsidR="001B5BA7" w:rsidRPr="00D23D59" w:rsidRDefault="001B5BA7" w:rsidP="001B5BA7">
      <w:pPr>
        <w:jc w:val="center"/>
        <w:outlineLvl w:val="0"/>
      </w:pPr>
      <w:r>
        <w:t>«Удмуртский государственный университет</w:t>
      </w:r>
      <w:r w:rsidRPr="00D23D59">
        <w:t>»</w:t>
      </w:r>
    </w:p>
    <w:p w14:paraId="2ADCBE96" w14:textId="77777777" w:rsidR="001B5BA7" w:rsidRPr="00077537" w:rsidRDefault="001B5BA7" w:rsidP="001B5BA7">
      <w:pPr>
        <w:jc w:val="center"/>
        <w:outlineLvl w:val="0"/>
      </w:pPr>
      <w:r w:rsidRPr="00D23D59">
        <w:t>(</w:t>
      </w:r>
      <w:r>
        <w:t>Ф</w:t>
      </w:r>
      <w:r w:rsidRPr="00D23D59">
        <w:t>Г</w:t>
      </w:r>
      <w:r>
        <w:t>Б</w:t>
      </w:r>
      <w:r w:rsidRPr="00D23D59">
        <w:t>ОУ</w:t>
      </w:r>
      <w:r>
        <w:t xml:space="preserve"> </w:t>
      </w:r>
      <w:r w:rsidRPr="00D23D59">
        <w:t>ВО «УдГУ»</w:t>
      </w:r>
      <w:r>
        <w:t>, УдГУ, ФГБОУ ВО «Удмуртский государственный университет»</w:t>
      </w:r>
      <w:r w:rsidRPr="00D23D59">
        <w:t>)</w:t>
      </w:r>
    </w:p>
    <w:p w14:paraId="718840C7" w14:textId="77777777" w:rsidR="001B5BA7" w:rsidRPr="00077537" w:rsidRDefault="001B5BA7" w:rsidP="001B5BA7">
      <w:pPr>
        <w:jc w:val="center"/>
        <w:outlineLvl w:val="0"/>
      </w:pPr>
    </w:p>
    <w:p w14:paraId="132A0CA7" w14:textId="77777777" w:rsidR="001B5BA7" w:rsidRPr="00196FBA" w:rsidRDefault="001B5BA7" w:rsidP="001B5BA7">
      <w:pPr>
        <w:jc w:val="center"/>
        <w:outlineLvl w:val="0"/>
        <w:rPr>
          <w:b/>
          <w:bCs/>
          <w:spacing w:val="10"/>
          <w:w w:val="168"/>
          <w:sz w:val="34"/>
          <w:szCs w:val="34"/>
        </w:rPr>
      </w:pPr>
      <w:r w:rsidRPr="00196FBA">
        <w:rPr>
          <w:b/>
          <w:bCs/>
          <w:spacing w:val="10"/>
          <w:w w:val="168"/>
          <w:sz w:val="34"/>
          <w:szCs w:val="34"/>
        </w:rPr>
        <w:t>П Р И К А 3</w:t>
      </w:r>
    </w:p>
    <w:p w14:paraId="4F342DF8" w14:textId="77777777" w:rsidR="001B5BA7" w:rsidRPr="00196FBA" w:rsidRDefault="001B5BA7" w:rsidP="001B5BA7">
      <w:pPr>
        <w:jc w:val="center"/>
        <w:outlineLvl w:val="0"/>
        <w:rPr>
          <w:b/>
          <w:bCs/>
          <w:spacing w:val="10"/>
          <w:w w:val="16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1"/>
        <w:gridCol w:w="5269"/>
      </w:tblGrid>
      <w:tr w:rsidR="001B5BA7" w:rsidRPr="003B02D5" w14:paraId="49AECD3F" w14:textId="77777777" w:rsidTr="002645DB">
        <w:trPr>
          <w:trHeight w:val="333"/>
        </w:trPr>
        <w:tc>
          <w:tcPr>
            <w:tcW w:w="4608" w:type="dxa"/>
            <w:shd w:val="clear" w:color="auto" w:fill="auto"/>
          </w:tcPr>
          <w:p w14:paraId="1FD471FD" w14:textId="77777777" w:rsidR="001B5BA7" w:rsidRPr="003B02D5" w:rsidRDefault="001B5BA7" w:rsidP="002645DB">
            <w:pPr>
              <w:jc w:val="both"/>
              <w:rPr>
                <w:b/>
                <w:sz w:val="20"/>
                <w:szCs w:val="20"/>
              </w:rPr>
            </w:pPr>
            <w:r w:rsidRPr="003B02D5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5403" w:type="dxa"/>
            <w:shd w:val="clear" w:color="auto" w:fill="auto"/>
          </w:tcPr>
          <w:p w14:paraId="3425CA28" w14:textId="77777777" w:rsidR="001B5BA7" w:rsidRPr="003B02D5" w:rsidRDefault="001B5BA7" w:rsidP="002645DB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3B02D5">
              <w:rPr>
                <w:b/>
                <w:sz w:val="20"/>
                <w:szCs w:val="20"/>
                <w:lang w:val="en-US"/>
              </w:rPr>
              <w:t xml:space="preserve">        </w:t>
            </w:r>
            <w:r w:rsidRPr="003B02D5">
              <w:rPr>
                <w:b/>
                <w:sz w:val="20"/>
                <w:szCs w:val="20"/>
              </w:rPr>
              <w:t>№_____________________</w:t>
            </w:r>
          </w:p>
          <w:p w14:paraId="28C932CE" w14:textId="77777777" w:rsidR="001B5BA7" w:rsidRPr="003B02D5" w:rsidRDefault="001B5BA7" w:rsidP="002645DB">
            <w:pPr>
              <w:rPr>
                <w:b/>
                <w:sz w:val="20"/>
                <w:szCs w:val="20"/>
              </w:rPr>
            </w:pPr>
            <w:r w:rsidRPr="003B02D5">
              <w:rPr>
                <w:b/>
                <w:sz w:val="20"/>
                <w:szCs w:val="20"/>
              </w:rPr>
              <w:t>г. Ижевск</w:t>
            </w:r>
          </w:p>
        </w:tc>
      </w:tr>
      <w:tr w:rsidR="001B5BA7" w:rsidRPr="003B02D5" w14:paraId="1AE6F2FB" w14:textId="77777777" w:rsidTr="002645DB">
        <w:trPr>
          <w:trHeight w:val="68"/>
        </w:trPr>
        <w:tc>
          <w:tcPr>
            <w:tcW w:w="10011" w:type="dxa"/>
            <w:gridSpan w:val="2"/>
            <w:shd w:val="clear" w:color="auto" w:fill="auto"/>
          </w:tcPr>
          <w:p w14:paraId="5204BD82" w14:textId="77777777" w:rsidR="001B5BA7" w:rsidRPr="003B02D5" w:rsidRDefault="001B5BA7" w:rsidP="002645D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28EFFBB" w14:textId="77777777" w:rsidR="00E8577A" w:rsidRDefault="00E8577A" w:rsidP="0008014F">
      <w:pPr>
        <w:jc w:val="center"/>
        <w:rPr>
          <w:b/>
          <w:color w:val="000000" w:themeColor="text1"/>
          <w:sz w:val="28"/>
          <w:szCs w:val="28"/>
        </w:rPr>
      </w:pPr>
    </w:p>
    <w:p w14:paraId="576DB7F6" w14:textId="2DDEAC91" w:rsidR="0008014F" w:rsidRDefault="00E37894" w:rsidP="0008014F">
      <w:pPr>
        <w:jc w:val="center"/>
        <w:rPr>
          <w:b/>
          <w:color w:val="000000" w:themeColor="text1"/>
          <w:sz w:val="28"/>
          <w:szCs w:val="28"/>
        </w:rPr>
      </w:pPr>
      <w:r w:rsidRPr="00F15D6B">
        <w:rPr>
          <w:b/>
          <w:color w:val="000000" w:themeColor="text1"/>
          <w:sz w:val="28"/>
          <w:szCs w:val="28"/>
        </w:rPr>
        <w:t xml:space="preserve">О </w:t>
      </w:r>
      <w:r w:rsidR="00FE264B">
        <w:rPr>
          <w:b/>
          <w:color w:val="000000" w:themeColor="text1"/>
          <w:sz w:val="28"/>
          <w:szCs w:val="28"/>
        </w:rPr>
        <w:t xml:space="preserve">внедрении </w:t>
      </w:r>
      <w:r w:rsidR="0008014F">
        <w:rPr>
          <w:b/>
          <w:color w:val="000000" w:themeColor="text1"/>
          <w:sz w:val="28"/>
          <w:szCs w:val="28"/>
        </w:rPr>
        <w:t>Системы формирования расписания онлайн-занятий</w:t>
      </w:r>
    </w:p>
    <w:p w14:paraId="71549EE8" w14:textId="5EA41D31" w:rsidR="00A5104B" w:rsidRDefault="00FE264B" w:rsidP="001B5BA7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14:paraId="61D91F55" w14:textId="4F3574CE" w:rsidR="00F15D6B" w:rsidRDefault="00F15D6B" w:rsidP="001B5BA7">
      <w:pPr>
        <w:jc w:val="center"/>
        <w:rPr>
          <w:b/>
          <w:sz w:val="28"/>
          <w:szCs w:val="28"/>
        </w:rPr>
      </w:pPr>
    </w:p>
    <w:p w14:paraId="14C60EF8" w14:textId="6FF32CC5" w:rsidR="00DC73D9" w:rsidRPr="00720176" w:rsidRDefault="001B5BA7" w:rsidP="008C0D7E">
      <w:pPr>
        <w:spacing w:line="360" w:lineRule="auto"/>
        <w:ind w:firstLine="851"/>
        <w:jc w:val="both"/>
        <w:rPr>
          <w:sz w:val="28"/>
          <w:szCs w:val="28"/>
        </w:rPr>
      </w:pPr>
      <w:r w:rsidRPr="00DD4DE6">
        <w:rPr>
          <w:sz w:val="28"/>
        </w:rPr>
        <w:t xml:space="preserve">В </w:t>
      </w:r>
      <w:r w:rsidR="00FE264B">
        <w:rPr>
          <w:sz w:val="28"/>
        </w:rPr>
        <w:t xml:space="preserve">целях развития цифровых сервисов в деятельности по организации образовательного и иных процессов, осуществляемых с применением </w:t>
      </w:r>
      <w:r w:rsidR="00720176">
        <w:rPr>
          <w:sz w:val="28"/>
        </w:rPr>
        <w:t>сервисов вебинаров и видеоконференцсвязи</w:t>
      </w:r>
    </w:p>
    <w:p w14:paraId="725DD8C0" w14:textId="77777777" w:rsidR="00FE264B" w:rsidRDefault="001B5BA7" w:rsidP="00FE264B">
      <w:pPr>
        <w:spacing w:line="360" w:lineRule="auto"/>
        <w:rPr>
          <w:sz w:val="28"/>
        </w:rPr>
      </w:pPr>
      <w:r w:rsidRPr="00DD4DE6">
        <w:rPr>
          <w:sz w:val="28"/>
        </w:rPr>
        <w:t xml:space="preserve">п р и </w:t>
      </w:r>
      <w:proofErr w:type="gramStart"/>
      <w:r w:rsidRPr="00DD4DE6">
        <w:rPr>
          <w:sz w:val="28"/>
        </w:rPr>
        <w:t>к</w:t>
      </w:r>
      <w:proofErr w:type="gramEnd"/>
      <w:r w:rsidRPr="00DD4DE6">
        <w:rPr>
          <w:sz w:val="28"/>
        </w:rPr>
        <w:t xml:space="preserve"> а з ы в а ю</w:t>
      </w:r>
      <w:r w:rsidR="00F15D6B" w:rsidRPr="00DD4DE6">
        <w:rPr>
          <w:sz w:val="28"/>
        </w:rPr>
        <w:t>:</w:t>
      </w:r>
    </w:p>
    <w:p w14:paraId="06B8E01C" w14:textId="7DAB17B6" w:rsidR="001A2C62" w:rsidRDefault="00720176" w:rsidP="001A2C62">
      <w:pPr>
        <w:pStyle w:val="a7"/>
        <w:numPr>
          <w:ilvl w:val="0"/>
          <w:numId w:val="20"/>
        </w:numPr>
        <w:spacing w:line="360" w:lineRule="auto"/>
        <w:ind w:left="0" w:right="-30" w:firstLine="709"/>
        <w:jc w:val="both"/>
        <w:rPr>
          <w:sz w:val="28"/>
        </w:rPr>
      </w:pPr>
      <w:r w:rsidRPr="001A2C62">
        <w:rPr>
          <w:sz w:val="28"/>
          <w:szCs w:val="28"/>
        </w:rPr>
        <w:t xml:space="preserve">Осуществлять </w:t>
      </w:r>
      <w:r w:rsidR="00FE264B" w:rsidRPr="001A2C62">
        <w:rPr>
          <w:sz w:val="28"/>
          <w:szCs w:val="28"/>
        </w:rPr>
        <w:t xml:space="preserve">начиная с 2022/2023 учебного года </w:t>
      </w:r>
      <w:r w:rsidR="001A2C62" w:rsidRPr="001A2C62">
        <w:rPr>
          <w:sz w:val="28"/>
          <w:szCs w:val="28"/>
        </w:rPr>
        <w:t xml:space="preserve">формирование </w:t>
      </w:r>
      <w:r w:rsidR="00E8577A" w:rsidRPr="001A2C62">
        <w:rPr>
          <w:bCs/>
          <w:sz w:val="28"/>
          <w:szCs w:val="28"/>
          <w:shd w:val="clear" w:color="auto" w:fill="FFFFFF"/>
        </w:rPr>
        <w:t xml:space="preserve"> </w:t>
      </w:r>
      <w:r w:rsidR="00E8577A" w:rsidRPr="001A2C62">
        <w:rPr>
          <w:sz w:val="28"/>
          <w:szCs w:val="28"/>
        </w:rPr>
        <w:t xml:space="preserve">расписания учебных занятий и иных мероприятий с применением </w:t>
      </w:r>
      <w:hyperlink r:id="rId6" w:tgtFrame="_blank" w:history="1">
        <w:r w:rsidR="00E8577A" w:rsidRPr="001A2C62">
          <w:rPr>
            <w:rStyle w:val="organictitlecontentspan"/>
            <w:sz w:val="28"/>
            <w:szCs w:val="28"/>
            <w:shd w:val="clear" w:color="auto" w:fill="FFFFFF"/>
          </w:rPr>
          <w:t xml:space="preserve">платформы для организации и проведения вебинаров и ВКС </w:t>
        </w:r>
      </w:hyperlink>
      <w:r w:rsidR="00E8577A" w:rsidRPr="001A2C62">
        <w:rPr>
          <w:bCs/>
          <w:sz w:val="28"/>
          <w:szCs w:val="28"/>
          <w:shd w:val="clear" w:color="auto" w:fill="FFFFFF"/>
        </w:rPr>
        <w:t>Mirapolis</w:t>
      </w:r>
      <w:r w:rsidR="00E8577A" w:rsidRPr="001A2C62">
        <w:rPr>
          <w:sz w:val="28"/>
          <w:szCs w:val="28"/>
          <w:shd w:val="clear" w:color="auto" w:fill="FFFFFF"/>
        </w:rPr>
        <w:t> </w:t>
      </w:r>
      <w:proofErr w:type="spellStart"/>
      <w:r w:rsidR="00E8577A" w:rsidRPr="001A2C62">
        <w:rPr>
          <w:bCs/>
          <w:sz w:val="28"/>
          <w:szCs w:val="28"/>
          <w:shd w:val="clear" w:color="auto" w:fill="FFFFFF"/>
        </w:rPr>
        <w:t>Virtual</w:t>
      </w:r>
      <w:proofErr w:type="spellEnd"/>
      <w:r w:rsidR="00E8577A" w:rsidRPr="001A2C62">
        <w:rPr>
          <w:sz w:val="28"/>
          <w:szCs w:val="28"/>
          <w:shd w:val="clear" w:color="auto" w:fill="FFFFFF"/>
        </w:rPr>
        <w:t> </w:t>
      </w:r>
      <w:proofErr w:type="spellStart"/>
      <w:r w:rsidR="00E8577A" w:rsidRPr="001A2C62">
        <w:rPr>
          <w:bCs/>
          <w:sz w:val="28"/>
          <w:szCs w:val="28"/>
          <w:shd w:val="clear" w:color="auto" w:fill="FFFFFF"/>
        </w:rPr>
        <w:t>Room</w:t>
      </w:r>
      <w:proofErr w:type="spellEnd"/>
      <w:r w:rsidR="00E8577A">
        <w:rPr>
          <w:bCs/>
          <w:sz w:val="28"/>
          <w:szCs w:val="28"/>
          <w:shd w:val="clear" w:color="auto" w:fill="FFFFFF"/>
        </w:rPr>
        <w:t xml:space="preserve"> </w:t>
      </w:r>
      <w:r w:rsidR="00F62812">
        <w:rPr>
          <w:bCs/>
          <w:sz w:val="28"/>
          <w:szCs w:val="28"/>
          <w:shd w:val="clear" w:color="auto" w:fill="FFFFFF"/>
        </w:rPr>
        <w:t xml:space="preserve">(далее – Платформа) </w:t>
      </w:r>
      <w:r w:rsidR="00E8577A">
        <w:rPr>
          <w:bCs/>
          <w:sz w:val="28"/>
          <w:szCs w:val="28"/>
          <w:shd w:val="clear" w:color="auto" w:fill="FFFFFF"/>
        </w:rPr>
        <w:t xml:space="preserve">и направление </w:t>
      </w:r>
      <w:r w:rsidR="002D6814" w:rsidRPr="001A2C62">
        <w:rPr>
          <w:sz w:val="28"/>
          <w:szCs w:val="28"/>
        </w:rPr>
        <w:t>заявок на проведение</w:t>
      </w:r>
      <w:r w:rsidR="001A2C62" w:rsidRPr="001A2C62">
        <w:rPr>
          <w:bCs/>
          <w:sz w:val="28"/>
          <w:szCs w:val="28"/>
          <w:shd w:val="clear" w:color="auto" w:fill="FFFFFF"/>
        </w:rPr>
        <w:t xml:space="preserve"> </w:t>
      </w:r>
      <w:r w:rsidR="001A2C62" w:rsidRPr="001A2C62">
        <w:rPr>
          <w:sz w:val="28"/>
          <w:szCs w:val="28"/>
        </w:rPr>
        <w:t xml:space="preserve">соответствующих мероприятий </w:t>
      </w:r>
      <w:r w:rsidR="00E8577A">
        <w:rPr>
          <w:sz w:val="28"/>
          <w:szCs w:val="28"/>
        </w:rPr>
        <w:t xml:space="preserve">в </w:t>
      </w:r>
      <w:r w:rsidR="0008014F" w:rsidRPr="001A2C62">
        <w:rPr>
          <w:sz w:val="28"/>
          <w:szCs w:val="28"/>
        </w:rPr>
        <w:t>Систем</w:t>
      </w:r>
      <w:r w:rsidR="00E8577A">
        <w:rPr>
          <w:sz w:val="28"/>
          <w:szCs w:val="28"/>
        </w:rPr>
        <w:t>е</w:t>
      </w:r>
      <w:r w:rsidR="0008014F" w:rsidRPr="001A2C62">
        <w:rPr>
          <w:sz w:val="28"/>
          <w:szCs w:val="28"/>
        </w:rPr>
        <w:t xml:space="preserve"> формирования расписания онлайн-занятий (</w:t>
      </w:r>
      <w:r w:rsidRPr="001A2C62">
        <w:rPr>
          <w:sz w:val="28"/>
        </w:rPr>
        <w:t xml:space="preserve">далее – </w:t>
      </w:r>
      <w:r w:rsidR="001A2C62" w:rsidRPr="001A2C62">
        <w:rPr>
          <w:sz w:val="28"/>
        </w:rPr>
        <w:t>Система</w:t>
      </w:r>
      <w:r w:rsidRPr="001A2C62">
        <w:rPr>
          <w:sz w:val="28"/>
        </w:rPr>
        <w:t>)</w:t>
      </w:r>
      <w:r w:rsidR="00FE264B" w:rsidRPr="001A2C62">
        <w:rPr>
          <w:sz w:val="28"/>
        </w:rPr>
        <w:t xml:space="preserve"> </w:t>
      </w:r>
      <w:r w:rsidR="002D6814" w:rsidRPr="001A2C62">
        <w:rPr>
          <w:sz w:val="28"/>
        </w:rPr>
        <w:t>(</w:t>
      </w:r>
      <w:hyperlink r:id="rId7" w:history="1">
        <w:r w:rsidRPr="001A2C62">
          <w:rPr>
            <w:rStyle w:val="a8"/>
            <w:sz w:val="28"/>
          </w:rPr>
          <w:t>http</w:t>
        </w:r>
        <w:r w:rsidRPr="001A2C62">
          <w:rPr>
            <w:rStyle w:val="a8"/>
            <w:sz w:val="28"/>
            <w:lang w:val="en-US"/>
          </w:rPr>
          <w:t>s</w:t>
        </w:r>
        <w:r w:rsidRPr="001A2C62">
          <w:rPr>
            <w:rStyle w:val="a8"/>
            <w:sz w:val="28"/>
          </w:rPr>
          <w:t>://schedule.distant.udsu.ru</w:t>
        </w:r>
      </w:hyperlink>
      <w:r w:rsidRPr="001A2C62">
        <w:rPr>
          <w:sz w:val="28"/>
        </w:rPr>
        <w:t xml:space="preserve">; </w:t>
      </w:r>
      <w:r w:rsidR="002D6814" w:rsidRPr="001A2C62">
        <w:rPr>
          <w:sz w:val="28"/>
        </w:rPr>
        <w:t>ссылка на вход в систему размещена на официальном сайте УдГУ в разделе «Обучение» / подраздел «Дистанционное обучение»).</w:t>
      </w:r>
    </w:p>
    <w:p w14:paraId="01266865" w14:textId="7A279511" w:rsidR="00F62812" w:rsidRDefault="00F62812" w:rsidP="001A2C62">
      <w:pPr>
        <w:pStyle w:val="a7"/>
        <w:numPr>
          <w:ilvl w:val="0"/>
          <w:numId w:val="20"/>
        </w:numPr>
        <w:spacing w:line="360" w:lineRule="auto"/>
        <w:ind w:left="0" w:right="-30" w:firstLine="709"/>
        <w:jc w:val="both"/>
        <w:rPr>
          <w:sz w:val="28"/>
        </w:rPr>
      </w:pPr>
      <w:r>
        <w:rPr>
          <w:sz w:val="28"/>
        </w:rPr>
        <w:t xml:space="preserve">Заявителям, формирующим в Системе </w:t>
      </w:r>
      <w:r w:rsidRPr="001A2C62">
        <w:rPr>
          <w:sz w:val="28"/>
          <w:szCs w:val="28"/>
        </w:rPr>
        <w:t>заяв</w:t>
      </w:r>
      <w:r>
        <w:rPr>
          <w:sz w:val="28"/>
          <w:szCs w:val="28"/>
        </w:rPr>
        <w:t>ки</w:t>
      </w:r>
      <w:r w:rsidRPr="001A2C62">
        <w:rPr>
          <w:sz w:val="28"/>
          <w:szCs w:val="28"/>
        </w:rPr>
        <w:t xml:space="preserve"> на проведение</w:t>
      </w:r>
      <w:r w:rsidRPr="001A2C62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учебных и иных мероприятий, самостоятельно доводить до сведения </w:t>
      </w:r>
      <w:r>
        <w:rPr>
          <w:sz w:val="28"/>
        </w:rPr>
        <w:t xml:space="preserve">студентов и иных заинтересованных лиц ссылки на проведение учебных занятий и иных мероприятий с </w:t>
      </w:r>
      <w:r w:rsidRPr="001A2C62">
        <w:rPr>
          <w:sz w:val="28"/>
          <w:szCs w:val="28"/>
        </w:rPr>
        <w:t xml:space="preserve">применением </w:t>
      </w:r>
      <w:r>
        <w:rPr>
          <w:sz w:val="28"/>
          <w:szCs w:val="28"/>
        </w:rPr>
        <w:t>Платформы</w:t>
      </w:r>
      <w:r>
        <w:rPr>
          <w:sz w:val="28"/>
        </w:rPr>
        <w:t>.</w:t>
      </w:r>
    </w:p>
    <w:p w14:paraId="3BB1B6A4" w14:textId="24F3AEED" w:rsidR="001A2C62" w:rsidRPr="001A2C62" w:rsidRDefault="001A2C62" w:rsidP="001A2C62">
      <w:pPr>
        <w:pStyle w:val="a7"/>
        <w:numPr>
          <w:ilvl w:val="0"/>
          <w:numId w:val="20"/>
        </w:numPr>
        <w:spacing w:line="360" w:lineRule="auto"/>
        <w:ind w:left="0" w:right="-30" w:firstLine="709"/>
        <w:jc w:val="both"/>
        <w:rPr>
          <w:sz w:val="28"/>
        </w:rPr>
      </w:pPr>
      <w:r w:rsidRPr="001A2C62">
        <w:rPr>
          <w:sz w:val="28"/>
        </w:rPr>
        <w:t xml:space="preserve">Заявки </w:t>
      </w:r>
      <w:r w:rsidRPr="001A2C62">
        <w:rPr>
          <w:sz w:val="28"/>
          <w:szCs w:val="28"/>
        </w:rPr>
        <w:t>на проведение учебных занятий с применением п</w:t>
      </w:r>
      <w:r w:rsidRPr="001A2C62">
        <w:rPr>
          <w:rStyle w:val="organictitlecontentspan"/>
          <w:sz w:val="28"/>
          <w:szCs w:val="28"/>
        </w:rPr>
        <w:t>латформ</w:t>
      </w:r>
      <w:r w:rsidRPr="001A2C62">
        <w:rPr>
          <w:sz w:val="28"/>
          <w:szCs w:val="28"/>
        </w:rPr>
        <w:t>ы</w:t>
      </w:r>
      <w:r w:rsidRPr="001A2C62">
        <w:rPr>
          <w:rStyle w:val="organictitlecontentspan"/>
          <w:sz w:val="28"/>
          <w:szCs w:val="28"/>
        </w:rPr>
        <w:t xml:space="preserve"> для организации и проведения вебинаров</w:t>
      </w:r>
      <w:r w:rsidRPr="001A2C62">
        <w:rPr>
          <w:sz w:val="28"/>
          <w:szCs w:val="28"/>
        </w:rPr>
        <w:t xml:space="preserve"> и ВКС </w:t>
      </w:r>
      <w:r w:rsidRPr="001A2C62">
        <w:rPr>
          <w:bCs/>
          <w:sz w:val="28"/>
          <w:szCs w:val="28"/>
          <w:shd w:val="clear" w:color="auto" w:fill="FFFFFF"/>
        </w:rPr>
        <w:t>Mirapolis</w:t>
      </w:r>
      <w:r w:rsidRPr="001A2C62">
        <w:rPr>
          <w:sz w:val="28"/>
          <w:szCs w:val="28"/>
          <w:shd w:val="clear" w:color="auto" w:fill="FFFFFF"/>
        </w:rPr>
        <w:t> </w:t>
      </w:r>
      <w:proofErr w:type="spellStart"/>
      <w:r w:rsidRPr="001A2C62">
        <w:rPr>
          <w:bCs/>
          <w:sz w:val="28"/>
          <w:szCs w:val="28"/>
          <w:shd w:val="clear" w:color="auto" w:fill="FFFFFF"/>
        </w:rPr>
        <w:t>Virtual</w:t>
      </w:r>
      <w:proofErr w:type="spellEnd"/>
      <w:r w:rsidRPr="001A2C62">
        <w:rPr>
          <w:sz w:val="28"/>
          <w:szCs w:val="28"/>
          <w:shd w:val="clear" w:color="auto" w:fill="FFFFFF"/>
        </w:rPr>
        <w:t> </w:t>
      </w:r>
      <w:proofErr w:type="spellStart"/>
      <w:r w:rsidRPr="001A2C62">
        <w:rPr>
          <w:bCs/>
          <w:sz w:val="28"/>
          <w:szCs w:val="28"/>
          <w:shd w:val="clear" w:color="auto" w:fill="FFFFFF"/>
        </w:rPr>
        <w:t>Room</w:t>
      </w:r>
      <w:proofErr w:type="spellEnd"/>
      <w:r w:rsidRPr="001A2C62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в рамках основных образовательных программ </w:t>
      </w:r>
      <w:r w:rsidR="00F62812">
        <w:rPr>
          <w:bCs/>
          <w:sz w:val="28"/>
          <w:szCs w:val="28"/>
          <w:shd w:val="clear" w:color="auto" w:fill="FFFFFF"/>
        </w:rPr>
        <w:t xml:space="preserve">высшего образования – программ </w:t>
      </w:r>
      <w:r>
        <w:rPr>
          <w:bCs/>
          <w:sz w:val="28"/>
          <w:szCs w:val="28"/>
          <w:shd w:val="clear" w:color="auto" w:fill="FFFFFF"/>
        </w:rPr>
        <w:t xml:space="preserve">бакалавриата, специалитета, магистратуры подлежат предварительному </w:t>
      </w:r>
      <w:r>
        <w:rPr>
          <w:bCs/>
          <w:sz w:val="28"/>
          <w:szCs w:val="28"/>
          <w:shd w:val="clear" w:color="auto" w:fill="FFFFFF"/>
        </w:rPr>
        <w:lastRenderedPageBreak/>
        <w:t>рассмотрению (утверждению) в Системе сотрудниками Учебно-методического управления.</w:t>
      </w:r>
    </w:p>
    <w:p w14:paraId="02315098" w14:textId="4E03A331" w:rsidR="002D6814" w:rsidRPr="00F62812" w:rsidRDefault="002D6814" w:rsidP="00602B04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 w:rsidRPr="00F62812">
        <w:rPr>
          <w:sz w:val="28"/>
        </w:rPr>
        <w:t xml:space="preserve">Директорам институтов (колледжа) направить </w:t>
      </w:r>
      <w:r w:rsidR="001A2C62" w:rsidRPr="00F62812">
        <w:rPr>
          <w:sz w:val="28"/>
        </w:rPr>
        <w:t xml:space="preserve">на обучение работе в Системой </w:t>
      </w:r>
      <w:r w:rsidRPr="00F62812">
        <w:rPr>
          <w:sz w:val="28"/>
        </w:rPr>
        <w:t>сотрудников</w:t>
      </w:r>
      <w:r w:rsidR="001A2C62" w:rsidRPr="00F62812">
        <w:rPr>
          <w:sz w:val="28"/>
        </w:rPr>
        <w:t xml:space="preserve">, которые формируют и направляют </w:t>
      </w:r>
      <w:r w:rsidR="0008014F" w:rsidRPr="00F62812">
        <w:rPr>
          <w:sz w:val="28"/>
        </w:rPr>
        <w:t>заяв</w:t>
      </w:r>
      <w:r w:rsidR="001A2C62" w:rsidRPr="00F62812">
        <w:rPr>
          <w:sz w:val="28"/>
        </w:rPr>
        <w:t>ки</w:t>
      </w:r>
      <w:r w:rsidR="0008014F" w:rsidRPr="00F62812">
        <w:rPr>
          <w:sz w:val="28"/>
        </w:rPr>
        <w:t xml:space="preserve"> на проведение занятий и иных мероприятий с применением </w:t>
      </w:r>
      <w:r w:rsidR="00E8577A" w:rsidRPr="00F62812">
        <w:rPr>
          <w:sz w:val="28"/>
          <w:szCs w:val="28"/>
        </w:rPr>
        <w:t>п</w:t>
      </w:r>
      <w:r w:rsidR="00E8577A" w:rsidRPr="00F62812">
        <w:rPr>
          <w:rStyle w:val="organictitlecontentspan"/>
          <w:sz w:val="28"/>
          <w:szCs w:val="28"/>
        </w:rPr>
        <w:t>латформ</w:t>
      </w:r>
      <w:r w:rsidR="00E8577A" w:rsidRPr="00F62812">
        <w:rPr>
          <w:sz w:val="28"/>
          <w:szCs w:val="28"/>
        </w:rPr>
        <w:t>ы</w:t>
      </w:r>
      <w:r w:rsidR="00E8577A" w:rsidRPr="00F62812">
        <w:rPr>
          <w:rStyle w:val="organictitlecontentspan"/>
          <w:sz w:val="28"/>
          <w:szCs w:val="28"/>
        </w:rPr>
        <w:t xml:space="preserve"> для организации и </w:t>
      </w:r>
      <w:proofErr w:type="spellStart"/>
      <w:r w:rsidR="00E8577A" w:rsidRPr="00F62812">
        <w:rPr>
          <w:rStyle w:val="organictitlecontentspan"/>
          <w:sz w:val="28"/>
          <w:szCs w:val="28"/>
        </w:rPr>
        <w:t>роведения</w:t>
      </w:r>
      <w:proofErr w:type="spellEnd"/>
      <w:r w:rsidR="00E8577A" w:rsidRPr="00F62812">
        <w:rPr>
          <w:rStyle w:val="organictitlecontentspan"/>
          <w:sz w:val="28"/>
          <w:szCs w:val="28"/>
        </w:rPr>
        <w:t xml:space="preserve"> вебинаров</w:t>
      </w:r>
      <w:r w:rsidR="00E8577A" w:rsidRPr="00F62812">
        <w:rPr>
          <w:sz w:val="28"/>
          <w:szCs w:val="28"/>
        </w:rPr>
        <w:t xml:space="preserve"> и ВКС </w:t>
      </w:r>
      <w:r w:rsidR="00E8577A" w:rsidRPr="00F62812">
        <w:rPr>
          <w:bCs/>
          <w:sz w:val="28"/>
          <w:szCs w:val="28"/>
          <w:shd w:val="clear" w:color="auto" w:fill="FFFFFF"/>
        </w:rPr>
        <w:t>Mirapolis</w:t>
      </w:r>
      <w:r w:rsidR="00E8577A" w:rsidRPr="00F62812">
        <w:rPr>
          <w:sz w:val="28"/>
          <w:szCs w:val="28"/>
          <w:shd w:val="clear" w:color="auto" w:fill="FFFFFF"/>
        </w:rPr>
        <w:t> </w:t>
      </w:r>
      <w:proofErr w:type="spellStart"/>
      <w:r w:rsidR="00E8577A" w:rsidRPr="00F62812">
        <w:rPr>
          <w:bCs/>
          <w:sz w:val="28"/>
          <w:szCs w:val="28"/>
          <w:shd w:val="clear" w:color="auto" w:fill="FFFFFF"/>
        </w:rPr>
        <w:t>Virtual</w:t>
      </w:r>
      <w:proofErr w:type="spellEnd"/>
      <w:r w:rsidR="00E8577A" w:rsidRPr="00F62812">
        <w:rPr>
          <w:sz w:val="28"/>
          <w:szCs w:val="28"/>
          <w:shd w:val="clear" w:color="auto" w:fill="FFFFFF"/>
        </w:rPr>
        <w:t> </w:t>
      </w:r>
      <w:proofErr w:type="spellStart"/>
      <w:r w:rsidR="00E8577A" w:rsidRPr="00F62812">
        <w:rPr>
          <w:bCs/>
          <w:sz w:val="28"/>
          <w:szCs w:val="28"/>
          <w:shd w:val="clear" w:color="auto" w:fill="FFFFFF"/>
        </w:rPr>
        <w:t>Room</w:t>
      </w:r>
      <w:proofErr w:type="spellEnd"/>
      <w:r w:rsidR="0008014F" w:rsidRPr="00F62812">
        <w:rPr>
          <w:sz w:val="28"/>
        </w:rPr>
        <w:t>, 14 сентября 2022 г. в 14 час. в ауд. № 407 Учебно-научной библиотек</w:t>
      </w:r>
      <w:r w:rsidR="001A2C62" w:rsidRPr="00F62812">
        <w:rPr>
          <w:sz w:val="28"/>
        </w:rPr>
        <w:t>и</w:t>
      </w:r>
      <w:r w:rsidR="0008014F" w:rsidRPr="00F62812">
        <w:rPr>
          <w:sz w:val="28"/>
        </w:rPr>
        <w:t xml:space="preserve"> им. В.А. Журавлёва.</w:t>
      </w:r>
    </w:p>
    <w:p w14:paraId="300C49E7" w14:textId="6F69D568" w:rsidR="00E8577A" w:rsidRDefault="00E8577A" w:rsidP="00FE264B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технической поддержки пользователей Системы возложить на сотрудников Центра формирования контингента и новых образовательных технологий (каб. 407 УНБ им. В.А. Журавлёва, тел. 916-376, </w:t>
      </w:r>
      <w:r>
        <w:rPr>
          <w:sz w:val="28"/>
          <w:szCs w:val="28"/>
          <w:lang w:val="en-US"/>
        </w:rPr>
        <w:t>e</w:t>
      </w:r>
      <w:r w:rsidRPr="00E8577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 w:history="1">
        <w:r w:rsidRPr="00E8577A">
          <w:rPr>
            <w:rStyle w:val="a8"/>
            <w:sz w:val="28"/>
            <w:szCs w:val="28"/>
            <w:u w:val="none"/>
            <w:lang w:val="en-US"/>
          </w:rPr>
          <w:t>udsu</w:t>
        </w:r>
        <w:r w:rsidRPr="00E8577A">
          <w:rPr>
            <w:rStyle w:val="a8"/>
            <w:sz w:val="28"/>
            <w:szCs w:val="28"/>
            <w:u w:val="none"/>
          </w:rPr>
          <w:t>.</w:t>
        </w:r>
        <w:r w:rsidRPr="00E8577A">
          <w:rPr>
            <w:rStyle w:val="a8"/>
            <w:sz w:val="28"/>
            <w:szCs w:val="28"/>
            <w:u w:val="none"/>
            <w:lang w:val="en-US"/>
          </w:rPr>
          <w:t>ido</w:t>
        </w:r>
        <w:r w:rsidRPr="00E8577A">
          <w:rPr>
            <w:rStyle w:val="a8"/>
            <w:sz w:val="28"/>
            <w:szCs w:val="28"/>
            <w:u w:val="none"/>
          </w:rPr>
          <w:t>@</w:t>
        </w:r>
        <w:r w:rsidRPr="00E8577A">
          <w:rPr>
            <w:rStyle w:val="a8"/>
            <w:sz w:val="28"/>
            <w:szCs w:val="28"/>
            <w:u w:val="none"/>
            <w:lang w:val="en-US"/>
          </w:rPr>
          <w:t>yandex</w:t>
        </w:r>
        <w:r w:rsidRPr="00E8577A">
          <w:rPr>
            <w:rStyle w:val="a8"/>
            <w:sz w:val="28"/>
            <w:szCs w:val="28"/>
            <w:u w:val="none"/>
          </w:rPr>
          <w:t>.</w:t>
        </w:r>
        <w:proofErr w:type="spellStart"/>
        <w:r w:rsidRPr="00E8577A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14:paraId="3C311DA6" w14:textId="64952153" w:rsidR="0040588E" w:rsidRPr="00FE264B" w:rsidRDefault="00FE264B" w:rsidP="00FE264B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пункты 2 – 3 распоряжение ректора от 28.10.2021 № 502 «О применении сервисов видеоконференцсвязи и вебинаров».</w:t>
      </w:r>
    </w:p>
    <w:p w14:paraId="7D2B449D" w14:textId="0B92B482" w:rsidR="0064619B" w:rsidRPr="00DD4DE6" w:rsidRDefault="00F62812" w:rsidP="004B5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844A11" w:rsidRPr="00DD4DE6">
        <w:rPr>
          <w:sz w:val="28"/>
          <w:szCs w:val="28"/>
        </w:rPr>
        <w:t xml:space="preserve">. </w:t>
      </w:r>
      <w:r w:rsidR="00D52C08" w:rsidRPr="00DD4DE6">
        <w:rPr>
          <w:sz w:val="28"/>
          <w:szCs w:val="28"/>
        </w:rPr>
        <w:t>К</w:t>
      </w:r>
      <w:r w:rsidR="0064619B" w:rsidRPr="00DD4DE6">
        <w:rPr>
          <w:sz w:val="28"/>
          <w:szCs w:val="28"/>
        </w:rPr>
        <w:t>онтроль исполнени</w:t>
      </w:r>
      <w:r w:rsidR="004B5686" w:rsidRPr="00DD4DE6">
        <w:rPr>
          <w:sz w:val="28"/>
          <w:szCs w:val="28"/>
        </w:rPr>
        <w:t>я</w:t>
      </w:r>
      <w:r w:rsidR="002F2429" w:rsidRPr="00DD4DE6">
        <w:rPr>
          <w:sz w:val="28"/>
          <w:szCs w:val="28"/>
        </w:rPr>
        <w:t xml:space="preserve"> приказа возложить на </w:t>
      </w:r>
      <w:r w:rsidR="0040588E">
        <w:rPr>
          <w:sz w:val="28"/>
          <w:szCs w:val="28"/>
        </w:rPr>
        <w:t>проректора п</w:t>
      </w:r>
      <w:r w:rsidR="0040588E" w:rsidRPr="00DD4DE6">
        <w:rPr>
          <w:sz w:val="28"/>
          <w:szCs w:val="28"/>
        </w:rPr>
        <w:t xml:space="preserve">о </w:t>
      </w:r>
      <w:r w:rsidR="0040588E">
        <w:rPr>
          <w:sz w:val="28"/>
          <w:szCs w:val="28"/>
        </w:rPr>
        <w:t>информатизации, цифровой образовательной среде и профессиональной ориентации</w:t>
      </w:r>
      <w:r w:rsidR="002D669C">
        <w:rPr>
          <w:sz w:val="28"/>
          <w:szCs w:val="28"/>
        </w:rPr>
        <w:t xml:space="preserve"> П.М. Ходырев</w:t>
      </w:r>
      <w:r w:rsidR="002F2429" w:rsidRPr="00DD4DE6">
        <w:rPr>
          <w:sz w:val="28"/>
          <w:szCs w:val="28"/>
        </w:rPr>
        <w:t>а.</w:t>
      </w:r>
    </w:p>
    <w:p w14:paraId="7FF42DE6" w14:textId="77777777" w:rsidR="006E2D81" w:rsidRPr="00DD4DE6" w:rsidRDefault="006E2D81" w:rsidP="00F71929">
      <w:pPr>
        <w:spacing w:line="360" w:lineRule="auto"/>
        <w:jc w:val="both"/>
        <w:rPr>
          <w:sz w:val="28"/>
        </w:rPr>
      </w:pPr>
    </w:p>
    <w:p w14:paraId="73B0A123" w14:textId="496C17E3" w:rsidR="005A3541" w:rsidRPr="00DD4DE6" w:rsidRDefault="00000E02" w:rsidP="004B5686">
      <w:pPr>
        <w:spacing w:line="360" w:lineRule="auto"/>
        <w:rPr>
          <w:sz w:val="28"/>
        </w:rPr>
      </w:pPr>
      <w:r w:rsidRPr="00DD4DE6">
        <w:rPr>
          <w:sz w:val="28"/>
        </w:rPr>
        <w:t>Ректор</w:t>
      </w:r>
      <w:r w:rsidRPr="00DD4DE6">
        <w:rPr>
          <w:sz w:val="28"/>
        </w:rPr>
        <w:tab/>
      </w:r>
      <w:r w:rsidRPr="00DD4DE6">
        <w:rPr>
          <w:sz w:val="28"/>
        </w:rPr>
        <w:tab/>
      </w:r>
      <w:r w:rsidRPr="00DD4DE6">
        <w:rPr>
          <w:sz w:val="28"/>
        </w:rPr>
        <w:tab/>
      </w:r>
      <w:r w:rsidRPr="00DD4DE6">
        <w:rPr>
          <w:sz w:val="28"/>
        </w:rPr>
        <w:tab/>
      </w:r>
      <w:r w:rsidRPr="00DD4DE6">
        <w:rPr>
          <w:sz w:val="28"/>
        </w:rPr>
        <w:tab/>
      </w:r>
      <w:r w:rsidRPr="00DD4DE6">
        <w:rPr>
          <w:sz w:val="28"/>
        </w:rPr>
        <w:tab/>
      </w:r>
      <w:r w:rsidRPr="00DD4DE6">
        <w:rPr>
          <w:sz w:val="28"/>
        </w:rPr>
        <w:tab/>
      </w:r>
      <w:r w:rsidRPr="00DD4DE6">
        <w:rPr>
          <w:sz w:val="28"/>
        </w:rPr>
        <w:tab/>
      </w:r>
      <w:r w:rsidRPr="00DD4DE6">
        <w:rPr>
          <w:sz w:val="28"/>
        </w:rPr>
        <w:tab/>
      </w:r>
      <w:r w:rsidRPr="00DD4DE6">
        <w:rPr>
          <w:sz w:val="28"/>
        </w:rPr>
        <w:tab/>
        <w:t>Г.В. </w:t>
      </w:r>
      <w:r w:rsidR="005A3541" w:rsidRPr="00DD4DE6">
        <w:rPr>
          <w:sz w:val="28"/>
        </w:rPr>
        <w:t>Мерзлякова</w:t>
      </w:r>
    </w:p>
    <w:p w14:paraId="5A22BDCA" w14:textId="77777777" w:rsidR="005A3541" w:rsidRPr="00DD4DE6" w:rsidRDefault="005A3541" w:rsidP="005A3541">
      <w:pPr>
        <w:rPr>
          <w:sz w:val="28"/>
        </w:rPr>
      </w:pPr>
    </w:p>
    <w:p w14:paraId="01D7D4D0" w14:textId="77777777" w:rsidR="005A3541" w:rsidRPr="00DD4DE6" w:rsidRDefault="005A3541" w:rsidP="005A3541">
      <w:pPr>
        <w:rPr>
          <w:sz w:val="28"/>
        </w:rPr>
      </w:pPr>
    </w:p>
    <w:p w14:paraId="500BEEA7" w14:textId="77777777" w:rsidR="005A3541" w:rsidRPr="00DD4DE6" w:rsidRDefault="005A3541" w:rsidP="005A3541">
      <w:pPr>
        <w:rPr>
          <w:sz w:val="28"/>
        </w:rPr>
      </w:pPr>
    </w:p>
    <w:p w14:paraId="74CF5442" w14:textId="77777777" w:rsidR="005A3541" w:rsidRPr="00DD4DE6" w:rsidRDefault="005A3541" w:rsidP="005A3541">
      <w:pPr>
        <w:rPr>
          <w:sz w:val="28"/>
        </w:rPr>
      </w:pPr>
    </w:p>
    <w:p w14:paraId="50E065C8" w14:textId="77777777" w:rsidR="005A3541" w:rsidRPr="00DD4DE6" w:rsidRDefault="005A3541" w:rsidP="005A3541">
      <w:pPr>
        <w:rPr>
          <w:sz w:val="28"/>
        </w:rPr>
      </w:pPr>
    </w:p>
    <w:p w14:paraId="2D223E03" w14:textId="77777777" w:rsidR="004B5686" w:rsidRDefault="004B5686" w:rsidP="00FA71AF">
      <w:pPr>
        <w:jc w:val="right"/>
        <w:rPr>
          <w:color w:val="2C2D2E"/>
          <w:sz w:val="28"/>
          <w:szCs w:val="28"/>
          <w:bdr w:val="none" w:sz="0" w:space="0" w:color="auto" w:frame="1"/>
        </w:rPr>
      </w:pPr>
    </w:p>
    <w:p w14:paraId="5D07DEE8" w14:textId="77777777" w:rsidR="004B5686" w:rsidRDefault="004B5686" w:rsidP="00FA71AF">
      <w:pPr>
        <w:jc w:val="right"/>
        <w:rPr>
          <w:color w:val="2C2D2E"/>
          <w:sz w:val="28"/>
          <w:szCs w:val="28"/>
          <w:bdr w:val="none" w:sz="0" w:space="0" w:color="auto" w:frame="1"/>
        </w:rPr>
      </w:pPr>
    </w:p>
    <w:p w14:paraId="09BCC13D" w14:textId="77777777" w:rsidR="004B5686" w:rsidRDefault="004B5686" w:rsidP="00FA71AF">
      <w:pPr>
        <w:jc w:val="right"/>
        <w:rPr>
          <w:color w:val="2C2D2E"/>
          <w:sz w:val="28"/>
          <w:szCs w:val="28"/>
          <w:bdr w:val="none" w:sz="0" w:space="0" w:color="auto" w:frame="1"/>
        </w:rPr>
      </w:pPr>
    </w:p>
    <w:sectPr w:rsidR="004B5686" w:rsidSect="001B5BA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1EC"/>
    <w:multiLevelType w:val="multilevel"/>
    <w:tmpl w:val="54D0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E77FA"/>
    <w:multiLevelType w:val="hybridMultilevel"/>
    <w:tmpl w:val="62749B0A"/>
    <w:numStyleLink w:val="a"/>
  </w:abstractNum>
  <w:abstractNum w:abstractNumId="2" w15:restartNumberingAfterBreak="0">
    <w:nsid w:val="2297326B"/>
    <w:multiLevelType w:val="hybridMultilevel"/>
    <w:tmpl w:val="EDBAA048"/>
    <w:lvl w:ilvl="0" w:tplc="04190001">
      <w:start w:val="1"/>
      <w:numFmt w:val="bullet"/>
      <w:lvlText w:val=""/>
      <w:lvlJc w:val="left"/>
      <w:pPr>
        <w:ind w:left="253" w:hanging="253"/>
      </w:pPr>
      <w:rPr>
        <w:rFonts w:ascii="Symbol" w:hAnsi="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CA6D45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34E3BD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9705FE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7BE163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86C20E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06001C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CD2926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16A8AE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5DF184A"/>
    <w:multiLevelType w:val="hybridMultilevel"/>
    <w:tmpl w:val="23E0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63510"/>
    <w:multiLevelType w:val="hybridMultilevel"/>
    <w:tmpl w:val="F020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E3C9B"/>
    <w:multiLevelType w:val="multilevel"/>
    <w:tmpl w:val="AAC0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46BAC"/>
    <w:multiLevelType w:val="multilevel"/>
    <w:tmpl w:val="E3DE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67107"/>
    <w:multiLevelType w:val="multilevel"/>
    <w:tmpl w:val="279E3C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 w15:restartNumberingAfterBreak="0">
    <w:nsid w:val="55D232BD"/>
    <w:multiLevelType w:val="hybridMultilevel"/>
    <w:tmpl w:val="5F88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1629D"/>
    <w:multiLevelType w:val="hybridMultilevel"/>
    <w:tmpl w:val="BE3E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655ED"/>
    <w:multiLevelType w:val="hybridMultilevel"/>
    <w:tmpl w:val="DC846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A6108"/>
    <w:multiLevelType w:val="hybridMultilevel"/>
    <w:tmpl w:val="603A2F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77A6F49"/>
    <w:multiLevelType w:val="hybridMultilevel"/>
    <w:tmpl w:val="1A3E4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A0F72"/>
    <w:multiLevelType w:val="multilevel"/>
    <w:tmpl w:val="6472E2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EEA49AC"/>
    <w:multiLevelType w:val="hybridMultilevel"/>
    <w:tmpl w:val="9D6A9B5E"/>
    <w:lvl w:ilvl="0" w:tplc="FC5A8EB0">
      <w:start w:val="1"/>
      <w:numFmt w:val="decimal"/>
      <w:lvlText w:val="%1."/>
      <w:lvlJc w:val="left"/>
      <w:pPr>
        <w:ind w:left="13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 w15:restartNumberingAfterBreak="0">
    <w:nsid w:val="79713920"/>
    <w:multiLevelType w:val="multilevel"/>
    <w:tmpl w:val="279E3C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6" w15:restartNumberingAfterBreak="0">
    <w:nsid w:val="7C64596F"/>
    <w:multiLevelType w:val="hybridMultilevel"/>
    <w:tmpl w:val="62749B0A"/>
    <w:styleLink w:val="a"/>
    <w:lvl w:ilvl="0" w:tplc="7F0A378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2EA8C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5AEB43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A4FA2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E56E64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62E20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B34429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7C87BD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9A6466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7F2458EF"/>
    <w:multiLevelType w:val="singleLevel"/>
    <w:tmpl w:val="0F881EC6"/>
    <w:lvl w:ilvl="0">
      <w:start w:val="1"/>
      <w:numFmt w:val="decimal"/>
      <w:lvlText w:val="%1."/>
      <w:legacy w:legacy="1" w:legacySpace="0" w:legacyIndent="283"/>
      <w:lvlJc w:val="left"/>
      <w:pPr>
        <w:ind w:left="142" w:firstLine="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7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  <w:num w:numId="15">
    <w:abstractNumId w:val="8"/>
  </w:num>
  <w:num w:numId="16">
    <w:abstractNumId w:val="4"/>
  </w:num>
  <w:num w:numId="17">
    <w:abstractNumId w:val="9"/>
  </w:num>
  <w:num w:numId="18">
    <w:abstractNumId w:val="15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3D"/>
    <w:rsid w:val="00000E02"/>
    <w:rsid w:val="00055F8F"/>
    <w:rsid w:val="000779AA"/>
    <w:rsid w:val="0008014F"/>
    <w:rsid w:val="000939B1"/>
    <w:rsid w:val="0009449C"/>
    <w:rsid w:val="000A31E5"/>
    <w:rsid w:val="000C5C09"/>
    <w:rsid w:val="000D73FB"/>
    <w:rsid w:val="000F7292"/>
    <w:rsid w:val="00173E65"/>
    <w:rsid w:val="00192D30"/>
    <w:rsid w:val="001A2C62"/>
    <w:rsid w:val="001B50AF"/>
    <w:rsid w:val="001B5BA7"/>
    <w:rsid w:val="0021261E"/>
    <w:rsid w:val="00224E8C"/>
    <w:rsid w:val="00232737"/>
    <w:rsid w:val="002614C8"/>
    <w:rsid w:val="002B477C"/>
    <w:rsid w:val="002D669C"/>
    <w:rsid w:val="002D6814"/>
    <w:rsid w:val="002E167E"/>
    <w:rsid w:val="002E1D27"/>
    <w:rsid w:val="002F2429"/>
    <w:rsid w:val="00305883"/>
    <w:rsid w:val="003112B7"/>
    <w:rsid w:val="00315BD5"/>
    <w:rsid w:val="00366124"/>
    <w:rsid w:val="003722AF"/>
    <w:rsid w:val="003B7AF7"/>
    <w:rsid w:val="0040588E"/>
    <w:rsid w:val="004108CB"/>
    <w:rsid w:val="00457C1E"/>
    <w:rsid w:val="004667A0"/>
    <w:rsid w:val="004718E3"/>
    <w:rsid w:val="004B5686"/>
    <w:rsid w:val="00513C72"/>
    <w:rsid w:val="0053455A"/>
    <w:rsid w:val="005A3541"/>
    <w:rsid w:val="005C4288"/>
    <w:rsid w:val="00610617"/>
    <w:rsid w:val="00611916"/>
    <w:rsid w:val="00631143"/>
    <w:rsid w:val="0064619B"/>
    <w:rsid w:val="006567AC"/>
    <w:rsid w:val="006651C1"/>
    <w:rsid w:val="00692169"/>
    <w:rsid w:val="006E2D81"/>
    <w:rsid w:val="006E39F7"/>
    <w:rsid w:val="00720176"/>
    <w:rsid w:val="00720657"/>
    <w:rsid w:val="00724DB0"/>
    <w:rsid w:val="00797FEB"/>
    <w:rsid w:val="007C0B89"/>
    <w:rsid w:val="007D499C"/>
    <w:rsid w:val="007F59E6"/>
    <w:rsid w:val="007F6DB4"/>
    <w:rsid w:val="00844A11"/>
    <w:rsid w:val="00854314"/>
    <w:rsid w:val="008A7612"/>
    <w:rsid w:val="008B0894"/>
    <w:rsid w:val="008C0D7E"/>
    <w:rsid w:val="008C425F"/>
    <w:rsid w:val="008E642E"/>
    <w:rsid w:val="00906759"/>
    <w:rsid w:val="00936738"/>
    <w:rsid w:val="009A2D4B"/>
    <w:rsid w:val="009C699A"/>
    <w:rsid w:val="009E20E9"/>
    <w:rsid w:val="009F51B1"/>
    <w:rsid w:val="00A248C5"/>
    <w:rsid w:val="00A50E0A"/>
    <w:rsid w:val="00A5104B"/>
    <w:rsid w:val="00A634DD"/>
    <w:rsid w:val="00A93101"/>
    <w:rsid w:val="00AA46BE"/>
    <w:rsid w:val="00AC04DB"/>
    <w:rsid w:val="00AE2540"/>
    <w:rsid w:val="00AE408F"/>
    <w:rsid w:val="00B3695D"/>
    <w:rsid w:val="00B6122F"/>
    <w:rsid w:val="00B66B29"/>
    <w:rsid w:val="00BA6CB6"/>
    <w:rsid w:val="00BD71A5"/>
    <w:rsid w:val="00BE4ABA"/>
    <w:rsid w:val="00BF598E"/>
    <w:rsid w:val="00C10CE0"/>
    <w:rsid w:val="00C156AD"/>
    <w:rsid w:val="00C4633D"/>
    <w:rsid w:val="00C85C90"/>
    <w:rsid w:val="00CF33C0"/>
    <w:rsid w:val="00D52C08"/>
    <w:rsid w:val="00D82EE7"/>
    <w:rsid w:val="00D86444"/>
    <w:rsid w:val="00DA3807"/>
    <w:rsid w:val="00DB0E45"/>
    <w:rsid w:val="00DC34FD"/>
    <w:rsid w:val="00DC73D9"/>
    <w:rsid w:val="00DD4DE6"/>
    <w:rsid w:val="00DE60D5"/>
    <w:rsid w:val="00E0168D"/>
    <w:rsid w:val="00E37894"/>
    <w:rsid w:val="00E4627D"/>
    <w:rsid w:val="00E8577A"/>
    <w:rsid w:val="00EA29FC"/>
    <w:rsid w:val="00EA6AC2"/>
    <w:rsid w:val="00EB1599"/>
    <w:rsid w:val="00EF3D7B"/>
    <w:rsid w:val="00F14AD3"/>
    <w:rsid w:val="00F15D6B"/>
    <w:rsid w:val="00F25422"/>
    <w:rsid w:val="00F42F41"/>
    <w:rsid w:val="00F62812"/>
    <w:rsid w:val="00F71929"/>
    <w:rsid w:val="00FA5EF3"/>
    <w:rsid w:val="00FA71AF"/>
    <w:rsid w:val="00FB40B2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0A3E"/>
  <w15:docId w15:val="{5526CB7B-E0D8-4343-B0E8-5033DC02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A2C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614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исьмо"/>
    <w:basedOn w:val="a0"/>
    <w:rsid w:val="001B5BA7"/>
    <w:pPr>
      <w:spacing w:line="320" w:lineRule="exact"/>
      <w:ind w:firstLine="720"/>
      <w:jc w:val="both"/>
    </w:pPr>
    <w:rPr>
      <w:sz w:val="28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1B5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B5B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5A3541"/>
    <w:pPr>
      <w:ind w:left="720"/>
      <w:contextualSpacing/>
    </w:pPr>
  </w:style>
  <w:style w:type="character" w:customStyle="1" w:styleId="apple-style-span">
    <w:name w:val="apple-style-span"/>
    <w:rsid w:val="004718E3"/>
    <w:rPr>
      <w:lang w:val="ru-RU"/>
    </w:rPr>
  </w:style>
  <w:style w:type="numbering" w:customStyle="1" w:styleId="a">
    <w:name w:val="С числами"/>
    <w:rsid w:val="00631143"/>
    <w:pPr>
      <w:numPr>
        <w:numId w:val="6"/>
      </w:numPr>
    </w:pPr>
  </w:style>
  <w:style w:type="character" w:styleId="a8">
    <w:name w:val="Hyperlink"/>
    <w:unhideWhenUsed/>
    <w:rsid w:val="00844A11"/>
    <w:rPr>
      <w:u w:val="single"/>
    </w:rPr>
  </w:style>
  <w:style w:type="table" w:customStyle="1" w:styleId="TableNormal">
    <w:name w:val="Table Normal"/>
    <w:rsid w:val="00844A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semiHidden/>
    <w:rsid w:val="002614C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1A2C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organictitlecontentspan">
    <w:name w:val="organictitlecontentspan"/>
    <w:basedOn w:val="a1"/>
    <w:rsid w:val="001A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su.id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edule.distant.ud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rtualroom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Сергеевна Русинова</dc:creator>
  <cp:lastModifiedBy>Павел Михайлович Ходырев</cp:lastModifiedBy>
  <cp:revision>7</cp:revision>
  <cp:lastPrinted>2022-01-13T08:55:00Z</cp:lastPrinted>
  <dcterms:created xsi:type="dcterms:W3CDTF">2022-09-08T07:28:00Z</dcterms:created>
  <dcterms:modified xsi:type="dcterms:W3CDTF">2022-09-08T13:53:00Z</dcterms:modified>
</cp:coreProperties>
</file>